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4A" w:rsidRDefault="000C654A" w:rsidP="000C654A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rPr>
          <w:noProof/>
        </w:rPr>
        <w:drawing>
          <wp:inline distT="0" distB="0" distL="0" distR="0">
            <wp:extent cx="791210" cy="88519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54A" w:rsidRDefault="000C654A" w:rsidP="000C654A">
      <w:pPr>
        <w:shd w:val="clear" w:color="auto" w:fill="FFFFFF"/>
        <w:jc w:val="center"/>
        <w:rPr>
          <w:sz w:val="2"/>
          <w:szCs w:val="2"/>
        </w:rPr>
      </w:pPr>
    </w:p>
    <w:p w:rsidR="000C654A" w:rsidRDefault="000C654A" w:rsidP="000C654A">
      <w:pPr>
        <w:shd w:val="clear" w:color="auto" w:fill="FFFFFF"/>
        <w:jc w:val="center"/>
        <w:rPr>
          <w:sz w:val="2"/>
          <w:szCs w:val="2"/>
        </w:rPr>
      </w:pPr>
    </w:p>
    <w:p w:rsidR="000C654A" w:rsidRDefault="000C654A" w:rsidP="000C654A">
      <w:pPr>
        <w:shd w:val="clear" w:color="auto" w:fill="FFFFFF"/>
        <w:jc w:val="center"/>
        <w:rPr>
          <w:sz w:val="2"/>
          <w:szCs w:val="2"/>
        </w:rPr>
      </w:pPr>
    </w:p>
    <w:p w:rsidR="000C654A" w:rsidRDefault="000C654A" w:rsidP="000C654A">
      <w:pPr>
        <w:shd w:val="clear" w:color="auto" w:fill="FFFFFF"/>
        <w:jc w:val="center"/>
        <w:rPr>
          <w:sz w:val="2"/>
          <w:szCs w:val="2"/>
        </w:rPr>
      </w:pPr>
    </w:p>
    <w:p w:rsidR="000C654A" w:rsidRDefault="000C654A" w:rsidP="000C654A">
      <w:pPr>
        <w:shd w:val="clear" w:color="auto" w:fill="FFFFFF"/>
        <w:jc w:val="center"/>
        <w:rPr>
          <w:sz w:val="2"/>
          <w:szCs w:val="2"/>
        </w:rPr>
      </w:pPr>
    </w:p>
    <w:p w:rsidR="000C654A" w:rsidRDefault="000C654A" w:rsidP="000C654A">
      <w:pPr>
        <w:shd w:val="clear" w:color="auto" w:fill="FFFFFF"/>
        <w:jc w:val="center"/>
        <w:rPr>
          <w:sz w:val="2"/>
          <w:szCs w:val="2"/>
        </w:rPr>
      </w:pPr>
    </w:p>
    <w:p w:rsidR="000C654A" w:rsidRDefault="000C654A" w:rsidP="000C654A">
      <w:pPr>
        <w:shd w:val="clear" w:color="auto" w:fill="FFFFFF"/>
        <w:jc w:val="center"/>
        <w:rPr>
          <w:sz w:val="2"/>
          <w:szCs w:val="2"/>
        </w:rPr>
      </w:pPr>
    </w:p>
    <w:p w:rsidR="000C654A" w:rsidRDefault="000C654A" w:rsidP="000C654A">
      <w:pPr>
        <w:shd w:val="clear" w:color="auto" w:fill="FFFFFF"/>
        <w:jc w:val="center"/>
        <w:rPr>
          <w:sz w:val="2"/>
          <w:szCs w:val="2"/>
        </w:rPr>
      </w:pPr>
    </w:p>
    <w:p w:rsidR="000C654A" w:rsidRDefault="000C654A" w:rsidP="000C654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C654A" w:rsidRDefault="000C654A" w:rsidP="000C654A">
      <w:pPr>
        <w:shd w:val="clear" w:color="auto" w:fill="FFFFFF"/>
        <w:jc w:val="center"/>
        <w:outlineLvl w:val="0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ПРАВИТЕЛЬСТВО ЗАБАЙКАЛЬСКОГО КРАЯ</w:t>
      </w:r>
    </w:p>
    <w:p w:rsidR="000C654A" w:rsidRDefault="000C654A" w:rsidP="000C654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C654A" w:rsidRDefault="000C654A" w:rsidP="000C654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C654A" w:rsidRDefault="000C654A" w:rsidP="000C654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C654A" w:rsidRDefault="000C654A" w:rsidP="000C654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C654A" w:rsidRDefault="000C654A" w:rsidP="000C654A">
      <w:pPr>
        <w:shd w:val="clear" w:color="auto" w:fill="FFFFFF"/>
        <w:jc w:val="center"/>
        <w:outlineLvl w:val="0"/>
        <w:rPr>
          <w:bCs/>
          <w:spacing w:val="-14"/>
          <w:sz w:val="35"/>
          <w:szCs w:val="35"/>
        </w:rPr>
      </w:pPr>
      <w:r>
        <w:rPr>
          <w:bCs/>
          <w:spacing w:val="-14"/>
          <w:sz w:val="35"/>
          <w:szCs w:val="35"/>
        </w:rPr>
        <w:t>ПОСТАНОВЛЕНИЕ</w:t>
      </w:r>
    </w:p>
    <w:p w:rsidR="00AC2CE4" w:rsidRDefault="00AC2CE4" w:rsidP="000C654A">
      <w:pPr>
        <w:shd w:val="clear" w:color="auto" w:fill="FFFFFF"/>
        <w:jc w:val="center"/>
        <w:outlineLvl w:val="0"/>
        <w:rPr>
          <w:bCs/>
          <w:spacing w:val="-14"/>
        </w:rPr>
      </w:pPr>
    </w:p>
    <w:p w:rsidR="000C654A" w:rsidRDefault="00AC2CE4" w:rsidP="000C654A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04 марта 2019 года                                                                                       № 52</w:t>
      </w:r>
    </w:p>
    <w:p w:rsidR="000C654A" w:rsidRDefault="000C654A" w:rsidP="000C654A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>
        <w:rPr>
          <w:bCs/>
          <w:spacing w:val="-6"/>
          <w:sz w:val="35"/>
          <w:szCs w:val="35"/>
        </w:rPr>
        <w:t>г. Чита</w:t>
      </w:r>
    </w:p>
    <w:bookmarkEnd w:id="0"/>
    <w:p w:rsidR="000C654A" w:rsidRDefault="000C654A" w:rsidP="000C654A">
      <w:pPr>
        <w:shd w:val="clear" w:color="auto" w:fill="FFFFFF"/>
        <w:jc w:val="center"/>
        <w:rPr>
          <w:spacing w:val="-6"/>
        </w:rPr>
      </w:pPr>
    </w:p>
    <w:p w:rsidR="004C3DBA" w:rsidRDefault="004C3DBA" w:rsidP="004C3DBA">
      <w:pPr>
        <w:pStyle w:val="ConsPlusNormal"/>
        <w:widowControl/>
        <w:tabs>
          <w:tab w:val="left" w:pos="9584"/>
        </w:tabs>
        <w:ind w:right="-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предоставления и расходования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субсидий, выделяемых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b/>
          <w:sz w:val="28"/>
          <w:szCs w:val="28"/>
        </w:rPr>
        <w:t xml:space="preserve">из бюджета Забайкальского края бюджетам муниципальных районов и городских округов Забайкальского края в целях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 </w:t>
      </w:r>
    </w:p>
    <w:p w:rsidR="004C3DBA" w:rsidRDefault="004C3DBA" w:rsidP="004C3DBA">
      <w:pPr>
        <w:pStyle w:val="ConsPlusNormal"/>
        <w:widowControl/>
        <w:tabs>
          <w:tab w:val="left" w:pos="9584"/>
        </w:tabs>
        <w:ind w:right="-1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3DBA" w:rsidRDefault="004C3DBA" w:rsidP="004C3DBA">
      <w:pPr>
        <w:pStyle w:val="ConsPlusNormal"/>
        <w:ind w:firstLine="709"/>
        <w:jc w:val="both"/>
        <w:rPr>
          <w:rFonts w:ascii="Times New Roman" w:hAnsi="Times New Roman" w:cs="Times New Roman"/>
          <w:spacing w:val="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139 Бюджетного кодекса Российской Федерации, в целях оказания финансовой поддержки при исполнении расходных обязательств, возникающих при осуществлении органами местного самоуправления муниципальных районов и городских округов Забайкальского края полномочий по вопросам местного значения, Правительство Забайкальского края </w:t>
      </w:r>
      <w:r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4C3DBA" w:rsidRDefault="004C3DBA" w:rsidP="004C3DB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C3DBA" w:rsidRDefault="004C3DBA" w:rsidP="004C3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bookmarkStart w:id="1" w:name="OLE_LINK1"/>
      <w:r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субсидий, выделяемых в 2019 году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из бюджета Забайкальского края бюджетам муниципальных районов и городских округов Забайкальского края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округа).</w:t>
      </w:r>
    </w:p>
    <w:p w:rsidR="004C3DBA" w:rsidRDefault="004C3DBA" w:rsidP="004C3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3DBA" w:rsidRDefault="004C3DBA" w:rsidP="004C3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3DBA" w:rsidRDefault="004C3DBA" w:rsidP="004C3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BC6" w:rsidRDefault="00BD7BC6" w:rsidP="00BD7BC6">
      <w:pPr>
        <w:jc w:val="both"/>
      </w:pPr>
      <w:proofErr w:type="gramStart"/>
      <w:r>
        <w:t>Исполняющий</w:t>
      </w:r>
      <w:proofErr w:type="gramEnd"/>
      <w:r>
        <w:t xml:space="preserve"> обязанности председателя</w:t>
      </w:r>
    </w:p>
    <w:p w:rsidR="00BD7BC6" w:rsidRDefault="00BD7BC6" w:rsidP="00BD7BC6">
      <w:pPr>
        <w:jc w:val="both"/>
      </w:pPr>
      <w:r>
        <w:t xml:space="preserve">Правительства Забайкальского края                                                    </w:t>
      </w:r>
      <w:proofErr w:type="spellStart"/>
      <w:r>
        <w:t>С.В.Нехаев</w:t>
      </w:r>
      <w:proofErr w:type="spellEnd"/>
    </w:p>
    <w:p w:rsidR="004C3DBA" w:rsidRDefault="004C3DBA" w:rsidP="004C3DBA">
      <w:pPr>
        <w:outlineLvl w:val="0"/>
      </w:pPr>
    </w:p>
    <w:p w:rsidR="004C3DBA" w:rsidRDefault="004C3DBA" w:rsidP="004C3DBA">
      <w:pPr>
        <w:ind w:left="5245"/>
        <w:jc w:val="center"/>
        <w:outlineLvl w:val="0"/>
      </w:pPr>
    </w:p>
    <w:p w:rsidR="004C3DBA" w:rsidRDefault="004C3DBA" w:rsidP="004C3DBA">
      <w:pPr>
        <w:ind w:left="5245"/>
        <w:jc w:val="center"/>
        <w:outlineLvl w:val="0"/>
      </w:pPr>
    </w:p>
    <w:p w:rsidR="000C654A" w:rsidRDefault="000C654A" w:rsidP="004C3DBA">
      <w:pPr>
        <w:ind w:left="5245"/>
        <w:jc w:val="center"/>
        <w:outlineLvl w:val="0"/>
      </w:pPr>
      <w:bookmarkStart w:id="2" w:name="_GoBack"/>
      <w:bookmarkEnd w:id="2"/>
    </w:p>
    <w:p w:rsidR="004C3DBA" w:rsidRDefault="004C3DBA" w:rsidP="004C3DBA">
      <w:pPr>
        <w:ind w:left="5245"/>
        <w:jc w:val="center"/>
        <w:outlineLvl w:val="0"/>
      </w:pPr>
    </w:p>
    <w:p w:rsidR="004C3DBA" w:rsidRDefault="004C3DBA" w:rsidP="004C3DBA">
      <w:pPr>
        <w:ind w:left="5245"/>
        <w:jc w:val="center"/>
        <w:outlineLvl w:val="0"/>
      </w:pPr>
    </w:p>
    <w:p w:rsidR="004C3DBA" w:rsidRDefault="004C3DBA" w:rsidP="004C3DBA">
      <w:pPr>
        <w:ind w:left="5245"/>
        <w:jc w:val="center"/>
        <w:outlineLvl w:val="0"/>
      </w:pPr>
      <w:r>
        <w:lastRenderedPageBreak/>
        <w:t>УТВЕРЖДЕН</w:t>
      </w:r>
    </w:p>
    <w:p w:rsidR="004C3DBA" w:rsidRDefault="004C3DBA" w:rsidP="004C3DBA">
      <w:pPr>
        <w:ind w:left="5245"/>
        <w:jc w:val="center"/>
        <w:rPr>
          <w:sz w:val="16"/>
          <w:szCs w:val="16"/>
        </w:rPr>
      </w:pPr>
    </w:p>
    <w:p w:rsidR="004C3DBA" w:rsidRDefault="004C3DBA" w:rsidP="004C3DBA">
      <w:pPr>
        <w:ind w:left="5245"/>
        <w:jc w:val="center"/>
      </w:pPr>
      <w:r>
        <w:t>постановлением Правительства</w:t>
      </w:r>
    </w:p>
    <w:p w:rsidR="004C3DBA" w:rsidRDefault="004C3DBA" w:rsidP="004C3DBA">
      <w:pPr>
        <w:ind w:left="5245"/>
        <w:jc w:val="center"/>
      </w:pPr>
      <w:r>
        <w:t>Забайкальского края</w:t>
      </w:r>
    </w:p>
    <w:p w:rsidR="004C3DBA" w:rsidRDefault="004C3DBA" w:rsidP="004C3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3DBA" w:rsidRDefault="004C3DBA" w:rsidP="004C3D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8"/>
      <w:bookmarkEnd w:id="3"/>
    </w:p>
    <w:p w:rsidR="004C3DBA" w:rsidRDefault="004C3DBA" w:rsidP="004C3DB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4C3DBA" w:rsidRDefault="004C3DBA" w:rsidP="004C3DBA">
      <w:pPr>
        <w:pStyle w:val="ConsPlusNormal"/>
        <w:widowControl/>
        <w:tabs>
          <w:tab w:val="left" w:pos="9584"/>
        </w:tabs>
        <w:ind w:right="-1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и расходования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субсидий, выделяемых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2019 году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из бюджета Забайкальского края бюджетам муниципальных районов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городских округов Забайкальского края в целях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br/>
        <w:t>(городского округа)</w:t>
      </w:r>
    </w:p>
    <w:p w:rsidR="004C3DBA" w:rsidRDefault="004C3DBA" w:rsidP="004C3DB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C3DBA" w:rsidRDefault="004C3DBA" w:rsidP="004C3DB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Порядок устанавливает цели, условия предоставления и расходования субсидий, выделяемых в 2019 году</w:t>
      </w:r>
      <w:r>
        <w:rPr>
          <w:rFonts w:ascii="Times New Roman" w:hAnsi="Times New Roman" w:cs="Times New Roman"/>
          <w:sz w:val="28"/>
          <w:szCs w:val="28"/>
        </w:rPr>
        <w:t xml:space="preserve"> из бюджета Забайкальского края бюджетам муниципальных районов и городских округов Забайкальского края (далее - муниципальные образования)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бюджета муниципального образования по оплате труда работников учреждений бюджетной сферы, финансируемых за счет средств муниципального образования (далее – субсидии), а также критерии отбора муниципальных образований для предоставления субсидий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C3DBA" w:rsidRDefault="004C3DBA" w:rsidP="004C3DB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имеют целевое назначение и предоставляются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бюджетов муниципальных образований по оплате труда, в том числе по начислениям на выплаты по оплате труда работников учреждений бюджетной сферы, финансируемых за счет средств муниципального образования</w:t>
      </w:r>
      <w:r w:rsidR="007357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объеме, установленном в соответствии с методикой, </w:t>
      </w:r>
      <w:r w:rsidR="0073576F">
        <w:rPr>
          <w:rFonts w:ascii="Times New Roman" w:hAnsi="Times New Roman" w:cs="Times New Roman"/>
          <w:sz w:val="28"/>
          <w:szCs w:val="28"/>
        </w:rPr>
        <w:t>являющейся</w:t>
      </w:r>
      <w:r>
        <w:rPr>
          <w:rFonts w:ascii="Times New Roman" w:hAnsi="Times New Roman" w:cs="Times New Roman"/>
          <w:sz w:val="28"/>
          <w:szCs w:val="28"/>
        </w:rPr>
        <w:t xml:space="preserve">  приложени</w:t>
      </w:r>
      <w:r w:rsidR="0073576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C3DBA" w:rsidRDefault="004C3DBA" w:rsidP="004C3DBA">
      <w:pPr>
        <w:pStyle w:val="af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t xml:space="preserve">Субсидии предоставляются в пределах бюджетных ассигнований, предусмотренных Законом Забайкальского края от 25 декабря 2018 года </w:t>
      </w:r>
      <w:r>
        <w:br/>
        <w:t>№ 1668-ЗЗК «О бюджете Забайкальского края на 2019 год и плановый период 2020 и 2021 годов» по подразделу «Прочие межбюджетные трансферты общего характера».</w:t>
      </w:r>
    </w:p>
    <w:p w:rsidR="004C3DBA" w:rsidRDefault="004C3DBA" w:rsidP="004C3DB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субсидий бюджетам муниципальных образований производится Министерством финансов Забайкальского края (далее – Министерство).</w:t>
      </w:r>
    </w:p>
    <w:p w:rsidR="004C3DBA" w:rsidRDefault="004C3DBA" w:rsidP="004C3DB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отбора муниципальных образований для предоставления субсидий являются:</w:t>
      </w:r>
    </w:p>
    <w:p w:rsidR="004C3DBA" w:rsidRDefault="004C3DBA" w:rsidP="004C3DBA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proofErr w:type="gramStart"/>
      <w:r>
        <w:rPr>
          <w:color w:val="auto"/>
        </w:rPr>
        <w:t xml:space="preserve">1) отсутствие у муниципального образования финансовой возможности покрытия </w:t>
      </w:r>
      <w:r>
        <w:t>расходов, связанных с оплатой труда работников учреждений бюджетной сферы</w:t>
      </w:r>
      <w:r w:rsidR="00442891">
        <w:t>,</w:t>
      </w:r>
      <w:r>
        <w:t xml:space="preserve"> и (или) наличие по состоянию на 1 января 2019 года в консолидированной бухгалтерской отчетности муниципального образования, </w:t>
      </w:r>
      <w:r>
        <w:lastRenderedPageBreak/>
        <w:t xml:space="preserve">представленной в Министерство, документально подтвержденной </w:t>
      </w:r>
      <w:r>
        <w:rPr>
          <w:color w:val="auto"/>
        </w:rPr>
        <w:t xml:space="preserve">кредиторской задолженности по оплате труда </w:t>
      </w:r>
      <w:r>
        <w:t>работников учреждений бюджетной сферы, финансируемых за счет средств муниципального образования;</w:t>
      </w:r>
      <w:proofErr w:type="gramEnd"/>
    </w:p>
    <w:p w:rsidR="004C3DBA" w:rsidRDefault="004C3DBA" w:rsidP="004C3D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применение с 1 января 2019 года рекомендуемых Министерством кодов дополнительной бюджетной классификации при исполнении консолидированного бюджета муниципального образования;</w:t>
      </w:r>
    </w:p>
    <w:p w:rsidR="004C3DBA" w:rsidRDefault="004C3DBA" w:rsidP="004C3D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ведение с 1 января 2019 года бюджетного учета и отчетности по исполнению бюджета муниципального образования (роспись, кассовое исполнение) в программном комплексе «Бюджет-Смарт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ро», являющимся подсистемой государственной информационной системы «Автоматизированная система управления государственными финансами Забайкальского края».</w:t>
      </w:r>
    </w:p>
    <w:p w:rsidR="004C3DBA" w:rsidRDefault="004C3DBA" w:rsidP="004C3DB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предоставления субсидий бюджетам муниципальных образований являются:</w:t>
      </w:r>
    </w:p>
    <w:p w:rsidR="004C3DBA" w:rsidRDefault="004C3DBA" w:rsidP="004C3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наличие соглашения, заключенного между Министерством и администрацией муниципального образования о предоставлении в 2019 году субсидий из бюджета Забайкальского края бюджетам муниципальных образований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бюджета муниципального образования по оплате труда работников учреждений бюджетной сферы, финансируемых за счет средств муниципального образования</w:t>
      </w:r>
      <w:r w:rsidR="007357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Министерством (далее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Соглашение), в соответствии с Правилами предоставления и распределения субсидий из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Забайкальского края местным бюджетам,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Забайкальского края от 14 февраля 2017 года № 29;</w:t>
      </w:r>
    </w:p>
    <w:p w:rsidR="004C3DBA" w:rsidRDefault="004C3DBA" w:rsidP="004C3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расходов, связанных с оплатой труда работников учреждений бюджетной сферы, финансируемых за счет средств муниципального образования, в об</w:t>
      </w:r>
      <w:r w:rsidR="0073576F">
        <w:rPr>
          <w:rFonts w:ascii="Times New Roman" w:hAnsi="Times New Roman" w:cs="Times New Roman"/>
          <w:sz w:val="28"/>
          <w:szCs w:val="28"/>
        </w:rPr>
        <w:t>ъеме, установленном Соглашением;</w:t>
      </w:r>
    </w:p>
    <w:p w:rsidR="004C3DBA" w:rsidRDefault="004C3DBA" w:rsidP="004C3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соответствие критериям отбора муниципальных образований, установленным пунктом 5 настоящего Порядка.</w:t>
      </w:r>
    </w:p>
    <w:p w:rsidR="004C3DBA" w:rsidRDefault="004C3DBA" w:rsidP="004C3DB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субсидии администрации муниципальных образований ежемесячно за 10 календарных дней до начала месяца, в котором осуществляется финансирование, подают </w:t>
      </w:r>
      <w:r w:rsidR="0073576F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>
        <w:rPr>
          <w:rFonts w:ascii="Times New Roman" w:hAnsi="Times New Roman" w:cs="Times New Roman"/>
          <w:sz w:val="28"/>
          <w:szCs w:val="28"/>
        </w:rPr>
        <w:t>заявки на перечисление субсидий по форме, установленной Министерством (далее - заявка). Заявки регистрируются в день их поступления.</w:t>
      </w:r>
    </w:p>
    <w:p w:rsidR="004C3DBA" w:rsidRDefault="004C3DBA" w:rsidP="004C3DB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отказывает муниципальному образованию в предоставлении субсидии в письменной форме в течение 15 календарных дней со дня регистрации заявки в следующих случаях:</w:t>
      </w:r>
    </w:p>
    <w:p w:rsidR="004C3DBA" w:rsidRDefault="004C3DBA" w:rsidP="004C3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несоблюдение условий предоставления субсидий </w:t>
      </w:r>
      <w:r w:rsidR="0073576F">
        <w:rPr>
          <w:rFonts w:ascii="Times New Roman" w:hAnsi="Times New Roman" w:cs="Times New Roman"/>
          <w:sz w:val="28"/>
          <w:szCs w:val="28"/>
        </w:rPr>
        <w:t xml:space="preserve">бюджетам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73576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3576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пунктом 6 настоящего Порядка; </w:t>
      </w:r>
    </w:p>
    <w:p w:rsidR="004C3DBA" w:rsidRDefault="004C3DBA" w:rsidP="004C3DB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в бюджете Забайкальского края 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ассигнований на предоставление субсидий.</w:t>
      </w:r>
    </w:p>
    <w:p w:rsidR="004C3DBA" w:rsidRDefault="004C3DBA" w:rsidP="004C3DB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субсидии может быть обжалован администрацией муниципального образования в соответствии с действующим законодательством.</w:t>
      </w:r>
    </w:p>
    <w:p w:rsidR="004C3DBA" w:rsidRDefault="004C3DBA" w:rsidP="004C3DB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на основании заявок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сумм субсидий, предусмотренных в бюджете Забайкальского края на 2019 год, в установленном порядке перечисляет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субсидии в бюджеты муниципальных образований на счета, открытые для кассового обслуживания исполнения соответствующих бюджетов в соответствии с утвержденным кассовым планом.</w:t>
      </w:r>
    </w:p>
    <w:p w:rsidR="004C3DBA" w:rsidRDefault="004C3DBA" w:rsidP="004C3DB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муниципальных образований ежемесячно до 15-го числа месяца, следующего за отчетным, представляют в Министерство отчеты об использовании субсидий по форме, установленной Министерством.</w:t>
      </w:r>
    </w:p>
    <w:p w:rsidR="004C3DBA" w:rsidRDefault="004C3DBA" w:rsidP="004C3DB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несут ответственность за целевое использование средств, выделенных из бюджета Забайкальского края на финансирование субсидий, в соответствии с действующим законодательством.</w:t>
      </w:r>
    </w:p>
    <w:p w:rsidR="004C3DBA" w:rsidRDefault="004C3DBA" w:rsidP="004C3DB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нецелевого использования субсидий и (или) нарушения органами местного самоуправления муниципального образования условий ее предоставления к ним применяются бюджетные меры принуждения, предусмотренные бюджетным законодательством Российской Федерации.</w:t>
      </w:r>
    </w:p>
    <w:p w:rsidR="004C3DBA" w:rsidRDefault="004C3DBA" w:rsidP="004C3DB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приостановлении перечисления (сокращении объема) субсидий бюджету муниципального образования не принимается в случае, если условия предоставления субсидий были не выполнены в силу обстоятельств непреодолимой силы.</w:t>
      </w:r>
    </w:p>
    <w:p w:rsidR="004C3DBA" w:rsidRDefault="004C3DBA" w:rsidP="004C3DB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средств субсидии на финансирование расходов, не предусмотренных методикой, являющейся приложением к настоящему Порядк</w:t>
      </w:r>
      <w:r w:rsidR="0073576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4C3DBA" w:rsidRDefault="004C3DBA" w:rsidP="004C3DB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использованные по состоянию на 1 января 2020 года субсидии (далее – неиспользованные субсидии), имеющие целевое назначение, подлежат возврату в доход бюджета Забайкальского края в течение первых 15 рабочих дней 2020 года.</w:t>
      </w:r>
    </w:p>
    <w:p w:rsidR="004C3DBA" w:rsidRDefault="004C3DBA" w:rsidP="004C3DB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неиспользованная субсидия не перечислена в доход бюджета Забайкальского края, указанные средства подлежат взысканию в доход бюджета Забайкальского края в соответствии  с бюджетным законодательством Российской Федерации.</w:t>
      </w:r>
    </w:p>
    <w:p w:rsidR="004C3DBA" w:rsidRDefault="004C3DBA" w:rsidP="004C3DB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осуществляется Министерством и органами государственного финансового контроля Забайкальского края.</w:t>
      </w:r>
    </w:p>
    <w:p w:rsidR="004C3DBA" w:rsidRDefault="004C3DBA" w:rsidP="004C3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C3DBA" w:rsidRDefault="004C3DBA" w:rsidP="004C3DBA">
      <w:pPr>
        <w:rPr>
          <w:color w:val="auto"/>
        </w:rPr>
      </w:pPr>
      <w:r>
        <w:br w:type="page"/>
      </w:r>
    </w:p>
    <w:tbl>
      <w:tblPr>
        <w:tblW w:w="0" w:type="auto"/>
        <w:tblLayout w:type="fixed"/>
        <w:tblLook w:val="04A0"/>
      </w:tblPr>
      <w:tblGrid>
        <w:gridCol w:w="3936"/>
        <w:gridCol w:w="5637"/>
      </w:tblGrid>
      <w:tr w:rsidR="004C3DBA" w:rsidTr="004C3DBA">
        <w:tc>
          <w:tcPr>
            <w:tcW w:w="3936" w:type="dxa"/>
          </w:tcPr>
          <w:p w:rsidR="004C3DBA" w:rsidRDefault="004C3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7" w:type="dxa"/>
          </w:tcPr>
          <w:p w:rsidR="004C3DBA" w:rsidRDefault="004C3DB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</w:pPr>
            <w:r>
              <w:t>ПРИЛОЖЕНИЕ</w:t>
            </w:r>
          </w:p>
          <w:p w:rsidR="004C3DBA" w:rsidRDefault="004C3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и расходования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субсидий, выделяемых в 2019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Забайкальского края бюджетам муниципальных районов и городских округов Забайкальского края в целях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бюджета муниципального района 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  <w:p w:rsidR="004C3DBA" w:rsidRDefault="004C3DBA">
            <w:pPr>
              <w:pStyle w:val="ConsPlusNormal"/>
              <w:widowControl/>
              <w:tabs>
                <w:tab w:val="left" w:pos="9584"/>
              </w:tabs>
              <w:ind w:right="-1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BA" w:rsidRDefault="004C3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C3DBA" w:rsidRDefault="004C3DBA" w:rsidP="004C3DB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4C3DBA" w:rsidRDefault="004C3DBA" w:rsidP="004C3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расчета объема субсидий, выделяемых в 2019 году из бюджета Забайкальского края бюджетам муниципальных районов и городских округов Забайкальского края в целях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</w:r>
    </w:p>
    <w:p w:rsidR="004C3DBA" w:rsidRDefault="004C3DBA" w:rsidP="004C3DBA">
      <w:pPr>
        <w:pStyle w:val="ConsPlusNormal"/>
        <w:widowControl/>
        <w:tabs>
          <w:tab w:val="left" w:pos="9584"/>
        </w:tabs>
        <w:ind w:right="-10"/>
        <w:jc w:val="center"/>
        <w:rPr>
          <w:rFonts w:ascii="Times New Roman" w:hAnsi="Times New Roman" w:cs="Times New Roman"/>
          <w:sz w:val="28"/>
          <w:szCs w:val="28"/>
        </w:rPr>
      </w:pPr>
    </w:p>
    <w:p w:rsidR="004C3DBA" w:rsidRDefault="004C3DBA" w:rsidP="004C3DBA">
      <w:pPr>
        <w:pStyle w:val="ConsPlusNormal"/>
        <w:widowControl/>
        <w:tabs>
          <w:tab w:val="left" w:pos="9584"/>
        </w:tabs>
        <w:ind w:right="-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DBA" w:rsidRDefault="004C3DBA" w:rsidP="004C3DBA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Методика определяет правила расчета объема  субсидий, выделяемых в 2019 году 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бюджета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бюджетам муниципальных районов и городских округов Забайкальского края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бюджета муниципального района (городского округа) (далее – муниципальные образования) по оплате труда работников учреждений бюджетной сферы, финансируемых за счет средств муниципального образования</w:t>
      </w:r>
      <w:r w:rsidR="00735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субсидии).</w:t>
      </w:r>
      <w:proofErr w:type="gramEnd"/>
    </w:p>
    <w:p w:rsidR="004C3DBA" w:rsidRDefault="004C3DBA" w:rsidP="004C3DBA">
      <w:pPr>
        <w:pStyle w:val="ConsPlusNormal"/>
        <w:widowControl/>
        <w:numPr>
          <w:ilvl w:val="0"/>
          <w:numId w:val="5"/>
        </w:numPr>
        <w:tabs>
          <w:tab w:val="left" w:pos="9584"/>
        </w:tabs>
        <w:ind w:left="0" w:right="-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субсидии бюджету муниципального образования рассчитывается по следующей формуле:</w:t>
      </w:r>
    </w:p>
    <w:p w:rsidR="004C3DBA" w:rsidRDefault="004C3DBA" w:rsidP="004C3DBA">
      <w:pPr>
        <w:pStyle w:val="ConsPlusNormal"/>
        <w:widowControl/>
        <w:tabs>
          <w:tab w:val="left" w:pos="9584"/>
        </w:tabs>
        <w:ind w:right="-10"/>
        <w:jc w:val="both"/>
        <w:rPr>
          <w:rFonts w:ascii="Times New Roman" w:hAnsi="Times New Roman" w:cs="Times New Roman"/>
          <w:sz w:val="28"/>
          <w:szCs w:val="28"/>
        </w:rPr>
      </w:pPr>
    </w:p>
    <w:p w:rsidR="004C3DBA" w:rsidRDefault="004C3DBA" w:rsidP="004C3DBA">
      <w:pPr>
        <w:pStyle w:val="ConsPlusNormal"/>
        <w:widowControl/>
        <w:tabs>
          <w:tab w:val="left" w:pos="9584"/>
        </w:tabs>
        <w:ind w:right="-10" w:firstLine="0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ОС=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ФОТ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ФОТ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БМО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+КТЗ+П, где: </m:t>
          </m:r>
        </m:oMath>
      </m:oMathPara>
    </w:p>
    <w:p w:rsidR="004C3DBA" w:rsidRDefault="004C3DBA" w:rsidP="004C3DBA">
      <w:pPr>
        <w:pStyle w:val="ConsPlusNormal"/>
        <w:widowControl/>
        <w:tabs>
          <w:tab w:val="left" w:pos="9584"/>
        </w:tabs>
        <w:ind w:right="-10" w:firstLine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C3DBA" w:rsidRDefault="00B56421" w:rsidP="004C3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ФОТ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О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ub>
        </m:sSub>
      </m:oMath>
      <w:r w:rsidR="004C3DBA">
        <w:rPr>
          <w:rFonts w:ascii="Times New Roman" w:hAnsi="Times New Roman" w:cs="Times New Roman"/>
          <w:sz w:val="24"/>
          <w:szCs w:val="24"/>
        </w:rPr>
        <w:t xml:space="preserve"> –</w:t>
      </w:r>
      <w:r w:rsidR="0073576F">
        <w:rPr>
          <w:rFonts w:ascii="Times New Roman" w:hAnsi="Times New Roman" w:cs="Times New Roman"/>
          <w:sz w:val="24"/>
          <w:szCs w:val="24"/>
        </w:rPr>
        <w:t xml:space="preserve"> </w:t>
      </w:r>
      <w:r w:rsidR="004C3DBA">
        <w:rPr>
          <w:rFonts w:ascii="Times New Roman" w:hAnsi="Times New Roman" w:cs="Times New Roman"/>
          <w:sz w:val="28"/>
          <w:szCs w:val="28"/>
        </w:rPr>
        <w:t>расчетный фонд оплаты труда работников учреждений бюджетной сферы, финансируемых за счет средств муниципального образования на 2019 год;</w:t>
      </w:r>
    </w:p>
    <w:p w:rsidR="004C3DBA" w:rsidRDefault="004C3DBA" w:rsidP="004C3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4"/>
            <w:szCs w:val="24"/>
          </w:rPr>
          <m:t>ФО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БМО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proofErr w:type="gramStart"/>
      <w:r>
        <w:rPr>
          <w:rFonts w:ascii="Times New Roman" w:hAnsi="Times New Roman" w:cs="Times New Roman"/>
          <w:sz w:val="28"/>
          <w:szCs w:val="28"/>
        </w:rPr>
        <w:t>– фонд оплаты труда работников учреждений бюджетной сферы, финансируемых за счет средств бюджета муниципального образования, в размере</w:t>
      </w:r>
      <w:r w:rsidR="007357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указанном в заключении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на очередной финансовый год (очередной финансовый год и плановый период), подготовленного Министерством финансов Забайкальского края (далее – Министерство) в порядке, установленн</w:t>
      </w:r>
      <w:r w:rsidR="0073576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Правительством Забайкальского края;</w:t>
      </w:r>
      <w:proofErr w:type="gramEnd"/>
    </w:p>
    <w:p w:rsidR="004C3DBA" w:rsidRDefault="004C3DBA" w:rsidP="004C3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КТЗ  </m:t>
        </m:r>
      </m:oMath>
      <w:r>
        <w:rPr>
          <w:rFonts w:ascii="Times New Roman" w:hAnsi="Times New Roman" w:cs="Times New Roman"/>
          <w:sz w:val="28"/>
          <w:szCs w:val="28"/>
        </w:rPr>
        <w:t>– кредиторская задолженность муниципального образования, отраженная в консолидированной бухгалтерской отчетности муниципального образования по состоянию на 1 января 2019 года, представленной в Министерство, по оплате труда и начислениям на выплаты по оплате труда работников учреждений бюджетной сферы, финансируемых за счет средств бюджета муниципального образования;</w:t>
      </w:r>
    </w:p>
    <w:p w:rsidR="004C3DBA" w:rsidRDefault="004C3DBA" w:rsidP="004C3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4"/>
            <w:szCs w:val="24"/>
          </w:rPr>
          <m:t>П</m:t>
        </m:r>
      </m:oMath>
      <w:r w:rsidR="00975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75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общая потребность бюджета муниципального образования в средствах </w:t>
      </w:r>
      <w:r w:rsidR="009750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9750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оплаты труда работников учреждений бюджетной сферы, финансируемых за счет средств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7357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ой отрасли, определяемая по формуле:</w:t>
      </w:r>
    </w:p>
    <w:p w:rsidR="004C3DBA" w:rsidRDefault="004C3DBA" w:rsidP="004C3DB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П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ФОТ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МРОТ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j</m:t>
              </m:r>
            </m:sub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n=3</m:t>
              </m:r>
            </m:sup>
            <m:e/>
          </m:nary>
          <m:r>
            <w:rPr>
              <w:rFonts w:ascii="Cambria Math" w:hAnsi="Cambria Math" w:cs="Times New Roman"/>
              <w:sz w:val="24"/>
              <w:szCs w:val="24"/>
            </w:rPr>
            <m:t>(К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), </m:t>
          </m:r>
          <m:r>
            <w:rPr>
              <w:rFonts w:ascii="Cambria Math" w:hAnsi="Cambria Math" w:cs="Times New Roman"/>
              <w:sz w:val="24"/>
              <w:szCs w:val="24"/>
            </w:rPr>
            <m:t>где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:</m:t>
          </m:r>
        </m:oMath>
      </m:oMathPara>
    </w:p>
    <w:p w:rsidR="004C3DBA" w:rsidRDefault="00B56421" w:rsidP="004C3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ФОТ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МРОТ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="004C3DBA">
        <w:rPr>
          <w:rFonts w:ascii="Times New Roman" w:hAnsi="Times New Roman" w:cs="Times New Roman"/>
          <w:sz w:val="28"/>
          <w:szCs w:val="28"/>
        </w:rPr>
        <w:t>–</w:t>
      </w:r>
      <w:r w:rsidR="0073576F">
        <w:rPr>
          <w:rFonts w:ascii="Times New Roman" w:hAnsi="Times New Roman" w:cs="Times New Roman"/>
          <w:sz w:val="28"/>
          <w:szCs w:val="28"/>
        </w:rPr>
        <w:t xml:space="preserve"> </w:t>
      </w:r>
      <w:r w:rsidR="004C3DBA">
        <w:rPr>
          <w:rFonts w:ascii="Times New Roman" w:hAnsi="Times New Roman" w:cs="Times New Roman"/>
          <w:sz w:val="28"/>
          <w:szCs w:val="28"/>
        </w:rPr>
        <w:t xml:space="preserve">прирост </w:t>
      </w:r>
      <w:proofErr w:type="gramStart"/>
      <w:r w:rsidR="004C3DBA">
        <w:rPr>
          <w:rFonts w:ascii="Times New Roman" w:hAnsi="Times New Roman" w:cs="Times New Roman"/>
          <w:sz w:val="28"/>
          <w:szCs w:val="28"/>
        </w:rPr>
        <w:t>фонда оплаты труда работников учреждений бюджетной</w:t>
      </w:r>
      <w:proofErr w:type="gramEnd"/>
      <w:r w:rsidR="004C3DBA">
        <w:rPr>
          <w:rFonts w:ascii="Times New Roman" w:hAnsi="Times New Roman" w:cs="Times New Roman"/>
          <w:sz w:val="28"/>
          <w:szCs w:val="28"/>
        </w:rPr>
        <w:t xml:space="preserve"> сферы, финансируемых за счет средств муниципального образования, на повышение оплаты труда до уровня минимального размера оплаты труда</w:t>
      </w:r>
      <w:r w:rsidR="006352DB">
        <w:rPr>
          <w:rFonts w:ascii="Times New Roman" w:hAnsi="Times New Roman" w:cs="Times New Roman"/>
          <w:sz w:val="28"/>
          <w:szCs w:val="28"/>
        </w:rPr>
        <w:t xml:space="preserve"> </w:t>
      </w:r>
      <w:r w:rsidR="004C3DBA">
        <w:rPr>
          <w:rFonts w:ascii="Times New Roman" w:hAnsi="Times New Roman" w:cs="Times New Roman"/>
          <w:sz w:val="28"/>
          <w:szCs w:val="28"/>
        </w:rPr>
        <w:t>с учетом районного регулирования работников муниципальных учреждений, определяемый по формуле:</w:t>
      </w:r>
    </w:p>
    <w:p w:rsidR="004C3DBA" w:rsidRDefault="004C3DBA" w:rsidP="004C3DB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C3DBA" w:rsidRDefault="00B56421" w:rsidP="004C3DB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ФОТ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МРОТ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МРОТ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МРОТ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*К*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, где:</m:t>
          </m:r>
        </m:oMath>
      </m:oMathPara>
    </w:p>
    <w:p w:rsidR="004C3DBA" w:rsidRDefault="004C3DBA" w:rsidP="004C3DB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C3DBA" w:rsidRDefault="00B56421" w:rsidP="004C3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МРОТ</m:t>
            </m:r>
          </m:sub>
        </m:sSub>
      </m:oMath>
      <w:r w:rsidR="004C3DBA">
        <w:rPr>
          <w:rFonts w:ascii="Times New Roman" w:hAnsi="Times New Roman" w:cs="Times New Roman"/>
          <w:sz w:val="28"/>
          <w:szCs w:val="28"/>
        </w:rPr>
        <w:t xml:space="preserve"> – отклонение минимального </w:t>
      </w:r>
      <w:proofErr w:type="gramStart"/>
      <w:r w:rsidR="004C3DB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4C3DBA">
        <w:rPr>
          <w:rFonts w:ascii="Times New Roman" w:hAnsi="Times New Roman" w:cs="Times New Roman"/>
          <w:sz w:val="28"/>
          <w:szCs w:val="28"/>
        </w:rPr>
        <w:t xml:space="preserve"> с учетом районного регулирования, установленного на 1 января 2018 года к минимальному размеру оплаты труда с учетом районного регулирования, установленного на 1 мая 2018 года</w:t>
      </w:r>
      <w:r w:rsidR="006352DB">
        <w:rPr>
          <w:rFonts w:ascii="Times New Roman" w:hAnsi="Times New Roman" w:cs="Times New Roman"/>
          <w:sz w:val="28"/>
          <w:szCs w:val="28"/>
        </w:rPr>
        <w:t>,</w:t>
      </w:r>
      <w:r w:rsidR="004C3DBA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учреждений, финансируемых за счет средств бюджета муниципального образования;</w:t>
      </w:r>
    </w:p>
    <w:p w:rsidR="004C3DBA" w:rsidRDefault="00B56421" w:rsidP="004C3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МРОТ</m:t>
            </m:r>
          </m:sub>
        </m:sSub>
      </m:oMath>
      <w:r w:rsidR="004C3DBA">
        <w:rPr>
          <w:rFonts w:ascii="Times New Roman" w:hAnsi="Times New Roman" w:cs="Times New Roman"/>
          <w:sz w:val="28"/>
          <w:szCs w:val="28"/>
        </w:rPr>
        <w:t xml:space="preserve"> – среднесписочная численность работников муниципальных учреждений, </w:t>
      </w:r>
      <w:r w:rsidR="006352DB">
        <w:rPr>
          <w:rFonts w:ascii="Times New Roman" w:hAnsi="Times New Roman" w:cs="Times New Roman"/>
          <w:sz w:val="28"/>
          <w:szCs w:val="28"/>
        </w:rPr>
        <w:t xml:space="preserve">финансируемых за счет средств бюджета муниципального образования, </w:t>
      </w:r>
      <w:r w:rsidR="004C3DBA">
        <w:rPr>
          <w:rFonts w:ascii="Times New Roman" w:hAnsi="Times New Roman" w:cs="Times New Roman"/>
          <w:sz w:val="28"/>
          <w:szCs w:val="28"/>
        </w:rPr>
        <w:t>оплата труда которых производится на уровне минимального размера оплаты труда, по данным статистической отчетности по состоянию на 1 января 2019 года;</w:t>
      </w:r>
    </w:p>
    <w:p w:rsidR="004C3DBA" w:rsidRDefault="004C3DBA" w:rsidP="004C3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начислений на выплаты по оплате труда  (К= 1,302); </w:t>
      </w:r>
    </w:p>
    <w:p w:rsidR="004C3DBA" w:rsidRDefault="00B56421" w:rsidP="004C3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="004C3DBA">
        <w:rPr>
          <w:rFonts w:ascii="Times New Roman" w:hAnsi="Times New Roman" w:cs="Times New Roman"/>
          <w:sz w:val="28"/>
          <w:szCs w:val="28"/>
        </w:rPr>
        <w:t xml:space="preserve">– количество расчетных месяцев для определения потребности по повышению оплаты труда до уровня минимального </w:t>
      </w:r>
      <w:proofErr w:type="gramStart"/>
      <w:r w:rsidR="004C3DB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4C3DBA">
        <w:rPr>
          <w:rFonts w:ascii="Times New Roman" w:hAnsi="Times New Roman" w:cs="Times New Roman"/>
          <w:sz w:val="28"/>
          <w:szCs w:val="28"/>
        </w:rPr>
        <w:t xml:space="preserve">  с учетом районного регулирования, для работников муниципальных учреждений, финансируемых за счет средств бюджета муниципального образования (М = 4);</w:t>
      </w:r>
    </w:p>
    <w:p w:rsidR="004C3DBA" w:rsidRDefault="00B56421" w:rsidP="004C3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4C3DBA">
        <w:rPr>
          <w:rFonts w:ascii="Times New Roman" w:hAnsi="Times New Roman" w:cs="Times New Roman"/>
          <w:sz w:val="24"/>
          <w:szCs w:val="24"/>
        </w:rPr>
        <w:t xml:space="preserve"> – </w:t>
      </w:r>
      <w:r w:rsidR="004C3DBA">
        <w:rPr>
          <w:rFonts w:ascii="Times New Roman" w:hAnsi="Times New Roman" w:cs="Times New Roman"/>
          <w:sz w:val="28"/>
          <w:szCs w:val="28"/>
        </w:rPr>
        <w:t xml:space="preserve">количество расчетных месяцев для определения потребности на выполнение указов Президента Российской Федерации по повышению </w:t>
      </w:r>
      <w:proofErr w:type="gramStart"/>
      <w:r w:rsidR="004C3DBA">
        <w:rPr>
          <w:rFonts w:ascii="Times New Roman" w:hAnsi="Times New Roman" w:cs="Times New Roman"/>
          <w:sz w:val="28"/>
          <w:szCs w:val="28"/>
        </w:rPr>
        <w:t>оплаты труда отдельных категорий работников учреждений бюджетной</w:t>
      </w:r>
      <w:proofErr w:type="gramEnd"/>
      <w:r w:rsidR="004C3DBA">
        <w:rPr>
          <w:rFonts w:ascii="Times New Roman" w:hAnsi="Times New Roman" w:cs="Times New Roman"/>
          <w:sz w:val="28"/>
          <w:szCs w:val="28"/>
        </w:rPr>
        <w:t xml:space="preserve"> сферы, финансируемых за счет средств бюджета муниципального </w:t>
      </w:r>
      <w:r w:rsidR="004C3DBA">
        <w:rPr>
          <w:rFonts w:ascii="Times New Roman" w:hAnsi="Times New Roman" w:cs="Times New Roman"/>
          <w:sz w:val="28"/>
          <w:szCs w:val="28"/>
        </w:rPr>
        <w:lastRenderedPageBreak/>
        <w:t>образования в текущем финансовом году (М=12);</w:t>
      </w:r>
    </w:p>
    <w:p w:rsidR="004C3DBA" w:rsidRDefault="00B56421" w:rsidP="004C3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</m:t>
        </m:r>
      </m:oMath>
      <w:proofErr w:type="gramStart"/>
      <w:r w:rsidR="004C3DBA">
        <w:rPr>
          <w:rFonts w:ascii="Times New Roman" w:hAnsi="Times New Roman" w:cs="Times New Roman"/>
          <w:sz w:val="28"/>
          <w:szCs w:val="28"/>
        </w:rPr>
        <w:t>– отклонение целевых показателей повышения оплаты труда работников учреждений культуры, педагогических работников, реализующих программы дополнительного образования детей в образовательных учреждениях, педагогических работников, реализующих программы дополнительного образования детей в учреждениях культуры, финансируемых за счет средств бюджета муниципального образования, утвержденных на 2018 год правовыми актами отраслевых министерств</w:t>
      </w:r>
      <w:r w:rsidR="00975055">
        <w:rPr>
          <w:rFonts w:ascii="Times New Roman" w:hAnsi="Times New Roman" w:cs="Times New Roman"/>
          <w:sz w:val="28"/>
          <w:szCs w:val="28"/>
        </w:rPr>
        <w:t>,</w:t>
      </w:r>
      <w:r w:rsidR="004C3DBA">
        <w:rPr>
          <w:rFonts w:ascii="Times New Roman" w:hAnsi="Times New Roman" w:cs="Times New Roman"/>
          <w:sz w:val="28"/>
          <w:szCs w:val="28"/>
        </w:rPr>
        <w:t xml:space="preserve">  от целевых показателей на 2018 год, установленных в декабре 2018 года;</w:t>
      </w:r>
      <w:proofErr w:type="gramEnd"/>
    </w:p>
    <w:p w:rsidR="004C3DBA" w:rsidRDefault="00B56421" w:rsidP="004C3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</m:sub>
        </m:sSub>
      </m:oMath>
      <w:r w:rsidR="006352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DBA">
        <w:rPr>
          <w:rFonts w:ascii="Times New Roman" w:hAnsi="Times New Roman" w:cs="Times New Roman"/>
          <w:sz w:val="28"/>
          <w:szCs w:val="28"/>
        </w:rPr>
        <w:t xml:space="preserve">– среднесписочная численность работников муниципальных учреждений культуры, педагогических работников, реализующих программы дополнительного образования детей в образовательных учреждениях, педагогических работников, реализующих программы дополнительного образования детей в учреждениях культуры, финансируемых за счет средств бюджета муниципального образования, сложившаяся по данным статистической отчетности по состоянию на 1 января 2019 года, по данным главного </w:t>
      </w:r>
      <w:r w:rsidR="006352DB">
        <w:rPr>
          <w:rFonts w:ascii="Times New Roman" w:hAnsi="Times New Roman" w:cs="Times New Roman"/>
          <w:sz w:val="28"/>
          <w:szCs w:val="28"/>
        </w:rPr>
        <w:t>распорядителя бюджетных средств.</w:t>
      </w:r>
      <w:proofErr w:type="gramEnd"/>
    </w:p>
    <w:p w:rsidR="004C3DBA" w:rsidRDefault="004C3DBA" w:rsidP="004C3DBA">
      <w:pPr>
        <w:pStyle w:val="ConsPlusNormal"/>
        <w:widowControl/>
        <w:numPr>
          <w:ilvl w:val="0"/>
          <w:numId w:val="5"/>
        </w:numPr>
        <w:tabs>
          <w:tab w:val="left" w:pos="9584"/>
        </w:tabs>
        <w:ind w:left="0" w:right="-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объемов субсидий между муниципальными образованиями производится в пределах сумм бюджетных ассигнований,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r>
        <w:rPr>
          <w:rFonts w:ascii="Times New Roman" w:hAnsi="Times New Roman" w:cs="Times New Roman"/>
          <w:sz w:val="28"/>
          <w:szCs w:val="28"/>
        </w:rPr>
        <w:t>Законом Забайкальского края от 25 декабря 2018 года № 1668-ЗЗК «О бюджете Забайкальского края на 2019 год и плановый период 2020 и 2021 годов» по подразделу «Прочие межбюджетные трансферты общего характера»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пропорционально сумме расчетной потребности каждого муниципального образования.</w:t>
      </w:r>
    </w:p>
    <w:p w:rsidR="004C3DBA" w:rsidRDefault="004C3DBA" w:rsidP="004C3DBA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743B2" w:rsidRPr="004C3DBA" w:rsidRDefault="003743B2" w:rsidP="004C3DBA"/>
    <w:sectPr w:rsidR="003743B2" w:rsidRPr="004C3DBA" w:rsidSect="00D71A12">
      <w:headerReference w:type="default" r:id="rId9"/>
      <w:pgSz w:w="11909" w:h="16834"/>
      <w:pgMar w:top="1134" w:right="567" w:bottom="1134" w:left="1985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FE1" w:rsidRDefault="00D32FE1">
      <w:r>
        <w:separator/>
      </w:r>
    </w:p>
  </w:endnote>
  <w:endnote w:type="continuationSeparator" w:id="0">
    <w:p w:rsidR="00D32FE1" w:rsidRDefault="00D32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FE1" w:rsidRDefault="00D32FE1">
      <w:r>
        <w:separator/>
      </w:r>
    </w:p>
  </w:footnote>
  <w:footnote w:type="continuationSeparator" w:id="0">
    <w:p w:rsidR="00D32FE1" w:rsidRDefault="00D32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7C" w:rsidRDefault="00B56421">
    <w:pPr>
      <w:pStyle w:val="a7"/>
      <w:jc w:val="center"/>
    </w:pPr>
    <w:r>
      <w:fldChar w:fldCharType="begin"/>
    </w:r>
    <w:r w:rsidR="008A777C">
      <w:instrText xml:space="preserve"> PAGE   \* MERGEFORMAT </w:instrText>
    </w:r>
    <w:r>
      <w:fldChar w:fldCharType="separate"/>
    </w:r>
    <w:r w:rsidR="00AC2CE4">
      <w:rPr>
        <w:noProof/>
      </w:rPr>
      <w:t>7</w:t>
    </w:r>
    <w:r>
      <w:fldChar w:fldCharType="end"/>
    </w:r>
  </w:p>
  <w:p w:rsidR="008A777C" w:rsidRDefault="008A77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6F3"/>
    <w:multiLevelType w:val="hybridMultilevel"/>
    <w:tmpl w:val="85D0FEC4"/>
    <w:lvl w:ilvl="0" w:tplc="AD4A9584">
      <w:start w:val="1"/>
      <w:numFmt w:val="decimal"/>
      <w:suff w:val="space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5A492B"/>
    <w:multiLevelType w:val="hybridMultilevel"/>
    <w:tmpl w:val="552862B2"/>
    <w:lvl w:ilvl="0" w:tplc="55E6CE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46703"/>
    <w:multiLevelType w:val="hybridMultilevel"/>
    <w:tmpl w:val="2198417E"/>
    <w:lvl w:ilvl="0" w:tplc="162856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0222D"/>
    <w:rsid w:val="00002BE4"/>
    <w:rsid w:val="00002C70"/>
    <w:rsid w:val="00003ED9"/>
    <w:rsid w:val="00005319"/>
    <w:rsid w:val="00006FC4"/>
    <w:rsid w:val="00007238"/>
    <w:rsid w:val="000117E1"/>
    <w:rsid w:val="00013655"/>
    <w:rsid w:val="000152EE"/>
    <w:rsid w:val="00020D38"/>
    <w:rsid w:val="00024B00"/>
    <w:rsid w:val="00025608"/>
    <w:rsid w:val="0002642D"/>
    <w:rsid w:val="00026518"/>
    <w:rsid w:val="00026BEA"/>
    <w:rsid w:val="000314D3"/>
    <w:rsid w:val="000356CC"/>
    <w:rsid w:val="0004159A"/>
    <w:rsid w:val="00041C07"/>
    <w:rsid w:val="00056073"/>
    <w:rsid w:val="00057DF6"/>
    <w:rsid w:val="000622E6"/>
    <w:rsid w:val="00064998"/>
    <w:rsid w:val="000662A7"/>
    <w:rsid w:val="00066A0F"/>
    <w:rsid w:val="00082228"/>
    <w:rsid w:val="0009124C"/>
    <w:rsid w:val="00093066"/>
    <w:rsid w:val="000A4F9D"/>
    <w:rsid w:val="000B0D58"/>
    <w:rsid w:val="000B1AB4"/>
    <w:rsid w:val="000B7457"/>
    <w:rsid w:val="000C023E"/>
    <w:rsid w:val="000C654A"/>
    <w:rsid w:val="000C6EDC"/>
    <w:rsid w:val="000C7415"/>
    <w:rsid w:val="000D116D"/>
    <w:rsid w:val="000E0EE5"/>
    <w:rsid w:val="000E0FD3"/>
    <w:rsid w:val="000E69DE"/>
    <w:rsid w:val="000F033C"/>
    <w:rsid w:val="000F1220"/>
    <w:rsid w:val="000F43EC"/>
    <w:rsid w:val="000F4C55"/>
    <w:rsid w:val="001105D0"/>
    <w:rsid w:val="001109BF"/>
    <w:rsid w:val="00112C95"/>
    <w:rsid w:val="00113496"/>
    <w:rsid w:val="001141E6"/>
    <w:rsid w:val="00126F31"/>
    <w:rsid w:val="001277B9"/>
    <w:rsid w:val="00130B3E"/>
    <w:rsid w:val="00130FE1"/>
    <w:rsid w:val="00132218"/>
    <w:rsid w:val="00133166"/>
    <w:rsid w:val="00133BAC"/>
    <w:rsid w:val="0013666C"/>
    <w:rsid w:val="00140721"/>
    <w:rsid w:val="001430C2"/>
    <w:rsid w:val="001459C7"/>
    <w:rsid w:val="00147080"/>
    <w:rsid w:val="001510EB"/>
    <w:rsid w:val="00154BBA"/>
    <w:rsid w:val="001566D7"/>
    <w:rsid w:val="00163D2F"/>
    <w:rsid w:val="00163D98"/>
    <w:rsid w:val="001649CB"/>
    <w:rsid w:val="00170C9F"/>
    <w:rsid w:val="00171592"/>
    <w:rsid w:val="0017232F"/>
    <w:rsid w:val="001750E1"/>
    <w:rsid w:val="00180443"/>
    <w:rsid w:val="001843C9"/>
    <w:rsid w:val="00186D8B"/>
    <w:rsid w:val="00186D8F"/>
    <w:rsid w:val="00194376"/>
    <w:rsid w:val="00194B12"/>
    <w:rsid w:val="00196433"/>
    <w:rsid w:val="001A41EB"/>
    <w:rsid w:val="001B3588"/>
    <w:rsid w:val="001C57E4"/>
    <w:rsid w:val="001C6771"/>
    <w:rsid w:val="001D4B0E"/>
    <w:rsid w:val="001F1153"/>
    <w:rsid w:val="001F214E"/>
    <w:rsid w:val="001F2C34"/>
    <w:rsid w:val="001F450C"/>
    <w:rsid w:val="001F50E8"/>
    <w:rsid w:val="002022CD"/>
    <w:rsid w:val="00220FD7"/>
    <w:rsid w:val="002225FF"/>
    <w:rsid w:val="00230096"/>
    <w:rsid w:val="00232D22"/>
    <w:rsid w:val="0023410A"/>
    <w:rsid w:val="0023578C"/>
    <w:rsid w:val="00236454"/>
    <w:rsid w:val="002402B5"/>
    <w:rsid w:val="00242DAF"/>
    <w:rsid w:val="002460A5"/>
    <w:rsid w:val="002536C1"/>
    <w:rsid w:val="00253B8A"/>
    <w:rsid w:val="002603AE"/>
    <w:rsid w:val="0027274E"/>
    <w:rsid w:val="0027622B"/>
    <w:rsid w:val="002817FA"/>
    <w:rsid w:val="002828B8"/>
    <w:rsid w:val="0028507E"/>
    <w:rsid w:val="00290C80"/>
    <w:rsid w:val="00292D34"/>
    <w:rsid w:val="00293D4A"/>
    <w:rsid w:val="002A3BB4"/>
    <w:rsid w:val="002A7131"/>
    <w:rsid w:val="002A7CE4"/>
    <w:rsid w:val="002B32D8"/>
    <w:rsid w:val="002B6598"/>
    <w:rsid w:val="002B6BCF"/>
    <w:rsid w:val="002C3DC4"/>
    <w:rsid w:val="002C4014"/>
    <w:rsid w:val="002D144E"/>
    <w:rsid w:val="002D29B7"/>
    <w:rsid w:val="002D33D7"/>
    <w:rsid w:val="002D4669"/>
    <w:rsid w:val="002F633C"/>
    <w:rsid w:val="002F70C4"/>
    <w:rsid w:val="00302622"/>
    <w:rsid w:val="00303648"/>
    <w:rsid w:val="00304EB0"/>
    <w:rsid w:val="003128BB"/>
    <w:rsid w:val="00312E39"/>
    <w:rsid w:val="00315A23"/>
    <w:rsid w:val="00322D4D"/>
    <w:rsid w:val="003243E9"/>
    <w:rsid w:val="003258E3"/>
    <w:rsid w:val="003315A1"/>
    <w:rsid w:val="00333F9D"/>
    <w:rsid w:val="00334831"/>
    <w:rsid w:val="003375A6"/>
    <w:rsid w:val="00351282"/>
    <w:rsid w:val="00351EFF"/>
    <w:rsid w:val="00354147"/>
    <w:rsid w:val="003545B6"/>
    <w:rsid w:val="00356142"/>
    <w:rsid w:val="00360297"/>
    <w:rsid w:val="00360F0D"/>
    <w:rsid w:val="00361C45"/>
    <w:rsid w:val="003645F3"/>
    <w:rsid w:val="00364E2B"/>
    <w:rsid w:val="0036637F"/>
    <w:rsid w:val="00371500"/>
    <w:rsid w:val="003734AD"/>
    <w:rsid w:val="003743B2"/>
    <w:rsid w:val="00374FFA"/>
    <w:rsid w:val="00375E39"/>
    <w:rsid w:val="003762A4"/>
    <w:rsid w:val="0037700F"/>
    <w:rsid w:val="003806BA"/>
    <w:rsid w:val="0038437E"/>
    <w:rsid w:val="003849E1"/>
    <w:rsid w:val="00393AA4"/>
    <w:rsid w:val="003945A5"/>
    <w:rsid w:val="00394C61"/>
    <w:rsid w:val="003A06EF"/>
    <w:rsid w:val="003A0FA1"/>
    <w:rsid w:val="003A57F9"/>
    <w:rsid w:val="003B5464"/>
    <w:rsid w:val="003C34C6"/>
    <w:rsid w:val="003D4D2D"/>
    <w:rsid w:val="003D54A8"/>
    <w:rsid w:val="003D5E03"/>
    <w:rsid w:val="003E16DC"/>
    <w:rsid w:val="003E6D34"/>
    <w:rsid w:val="003E7C0A"/>
    <w:rsid w:val="003F1D37"/>
    <w:rsid w:val="003F38BF"/>
    <w:rsid w:val="003F4180"/>
    <w:rsid w:val="00404228"/>
    <w:rsid w:val="004048F0"/>
    <w:rsid w:val="004207CD"/>
    <w:rsid w:val="00421C85"/>
    <w:rsid w:val="004221ED"/>
    <w:rsid w:val="004234C9"/>
    <w:rsid w:val="00423672"/>
    <w:rsid w:val="00424859"/>
    <w:rsid w:val="00425A7C"/>
    <w:rsid w:val="004264F2"/>
    <w:rsid w:val="00442891"/>
    <w:rsid w:val="004512D3"/>
    <w:rsid w:val="004745AA"/>
    <w:rsid w:val="00475E94"/>
    <w:rsid w:val="004760C3"/>
    <w:rsid w:val="004767D1"/>
    <w:rsid w:val="00480B25"/>
    <w:rsid w:val="00491502"/>
    <w:rsid w:val="0049542A"/>
    <w:rsid w:val="004A4067"/>
    <w:rsid w:val="004A7D0E"/>
    <w:rsid w:val="004C3DBA"/>
    <w:rsid w:val="004C6822"/>
    <w:rsid w:val="004C7DE2"/>
    <w:rsid w:val="004D1C15"/>
    <w:rsid w:val="004D30B2"/>
    <w:rsid w:val="004D3A82"/>
    <w:rsid w:val="004D551B"/>
    <w:rsid w:val="004F5071"/>
    <w:rsid w:val="004F594A"/>
    <w:rsid w:val="004F7FB6"/>
    <w:rsid w:val="0050132B"/>
    <w:rsid w:val="005038DE"/>
    <w:rsid w:val="005100D0"/>
    <w:rsid w:val="00512112"/>
    <w:rsid w:val="005223C5"/>
    <w:rsid w:val="005228AF"/>
    <w:rsid w:val="0052374A"/>
    <w:rsid w:val="00524904"/>
    <w:rsid w:val="005419D4"/>
    <w:rsid w:val="00541BD2"/>
    <w:rsid w:val="0055066F"/>
    <w:rsid w:val="00560369"/>
    <w:rsid w:val="005711F9"/>
    <w:rsid w:val="00583A33"/>
    <w:rsid w:val="005937BA"/>
    <w:rsid w:val="005A10D0"/>
    <w:rsid w:val="005A2026"/>
    <w:rsid w:val="005A5467"/>
    <w:rsid w:val="005A7522"/>
    <w:rsid w:val="005B790A"/>
    <w:rsid w:val="005B795B"/>
    <w:rsid w:val="005C0271"/>
    <w:rsid w:val="005D1301"/>
    <w:rsid w:val="005D37E1"/>
    <w:rsid w:val="005D704B"/>
    <w:rsid w:val="005E4605"/>
    <w:rsid w:val="005F1DFD"/>
    <w:rsid w:val="005F67C8"/>
    <w:rsid w:val="00600DB8"/>
    <w:rsid w:val="00601D1B"/>
    <w:rsid w:val="006042AC"/>
    <w:rsid w:val="0060540D"/>
    <w:rsid w:val="00605D64"/>
    <w:rsid w:val="00606C02"/>
    <w:rsid w:val="00607D7F"/>
    <w:rsid w:val="006156B1"/>
    <w:rsid w:val="00617702"/>
    <w:rsid w:val="00622B52"/>
    <w:rsid w:val="00623BAF"/>
    <w:rsid w:val="00624B83"/>
    <w:rsid w:val="0062558E"/>
    <w:rsid w:val="006263B6"/>
    <w:rsid w:val="0063090F"/>
    <w:rsid w:val="00631665"/>
    <w:rsid w:val="006352DB"/>
    <w:rsid w:val="00644A32"/>
    <w:rsid w:val="00645D8B"/>
    <w:rsid w:val="00645FE2"/>
    <w:rsid w:val="006474EE"/>
    <w:rsid w:val="00650FAB"/>
    <w:rsid w:val="00653D0F"/>
    <w:rsid w:val="006546E8"/>
    <w:rsid w:val="006559DB"/>
    <w:rsid w:val="00674D09"/>
    <w:rsid w:val="00675A79"/>
    <w:rsid w:val="00687853"/>
    <w:rsid w:val="00692D89"/>
    <w:rsid w:val="006A139E"/>
    <w:rsid w:val="006A4B40"/>
    <w:rsid w:val="006A4D0A"/>
    <w:rsid w:val="006A5C41"/>
    <w:rsid w:val="006B6DD0"/>
    <w:rsid w:val="006B707D"/>
    <w:rsid w:val="006B73DA"/>
    <w:rsid w:val="006E0D75"/>
    <w:rsid w:val="006E310A"/>
    <w:rsid w:val="006E496A"/>
    <w:rsid w:val="006E589B"/>
    <w:rsid w:val="006F70CE"/>
    <w:rsid w:val="006F78F0"/>
    <w:rsid w:val="007001C7"/>
    <w:rsid w:val="00700CBF"/>
    <w:rsid w:val="007015E9"/>
    <w:rsid w:val="00701CD4"/>
    <w:rsid w:val="00706263"/>
    <w:rsid w:val="00706C98"/>
    <w:rsid w:val="00715951"/>
    <w:rsid w:val="00722412"/>
    <w:rsid w:val="00723639"/>
    <w:rsid w:val="00725F25"/>
    <w:rsid w:val="00732497"/>
    <w:rsid w:val="0073576F"/>
    <w:rsid w:val="00736FD1"/>
    <w:rsid w:val="00737E4B"/>
    <w:rsid w:val="00765247"/>
    <w:rsid w:val="0077543E"/>
    <w:rsid w:val="00780115"/>
    <w:rsid w:val="007910D5"/>
    <w:rsid w:val="007B13D2"/>
    <w:rsid w:val="007B2603"/>
    <w:rsid w:val="007B431E"/>
    <w:rsid w:val="007C68B9"/>
    <w:rsid w:val="007C788F"/>
    <w:rsid w:val="007D20EB"/>
    <w:rsid w:val="007D35CC"/>
    <w:rsid w:val="007D5932"/>
    <w:rsid w:val="007F0DAA"/>
    <w:rsid w:val="00803600"/>
    <w:rsid w:val="00806D4E"/>
    <w:rsid w:val="00812B70"/>
    <w:rsid w:val="00827B14"/>
    <w:rsid w:val="008320D7"/>
    <w:rsid w:val="00834C87"/>
    <w:rsid w:val="00840EAA"/>
    <w:rsid w:val="00842592"/>
    <w:rsid w:val="008458D9"/>
    <w:rsid w:val="008501BC"/>
    <w:rsid w:val="008510C9"/>
    <w:rsid w:val="00851EA9"/>
    <w:rsid w:val="00865C2B"/>
    <w:rsid w:val="008673E1"/>
    <w:rsid w:val="00874AA6"/>
    <w:rsid w:val="00890C5C"/>
    <w:rsid w:val="00891311"/>
    <w:rsid w:val="00891778"/>
    <w:rsid w:val="008940C8"/>
    <w:rsid w:val="00896470"/>
    <w:rsid w:val="008A0D79"/>
    <w:rsid w:val="008A16D3"/>
    <w:rsid w:val="008A1ED5"/>
    <w:rsid w:val="008A3267"/>
    <w:rsid w:val="008A5272"/>
    <w:rsid w:val="008A59EA"/>
    <w:rsid w:val="008A777C"/>
    <w:rsid w:val="008C0946"/>
    <w:rsid w:val="008C2FAC"/>
    <w:rsid w:val="008C3D4E"/>
    <w:rsid w:val="008D3900"/>
    <w:rsid w:val="008D727E"/>
    <w:rsid w:val="008D7401"/>
    <w:rsid w:val="008E17E0"/>
    <w:rsid w:val="008E4088"/>
    <w:rsid w:val="008E5E10"/>
    <w:rsid w:val="008F0211"/>
    <w:rsid w:val="008F201B"/>
    <w:rsid w:val="0090097A"/>
    <w:rsid w:val="00901617"/>
    <w:rsid w:val="0090222D"/>
    <w:rsid w:val="00905DB6"/>
    <w:rsid w:val="0091758B"/>
    <w:rsid w:val="00920249"/>
    <w:rsid w:val="0092161C"/>
    <w:rsid w:val="00923153"/>
    <w:rsid w:val="0093350C"/>
    <w:rsid w:val="009409B5"/>
    <w:rsid w:val="00946224"/>
    <w:rsid w:val="00956704"/>
    <w:rsid w:val="009616DC"/>
    <w:rsid w:val="00961A7A"/>
    <w:rsid w:val="00962AD3"/>
    <w:rsid w:val="00964437"/>
    <w:rsid w:val="00967830"/>
    <w:rsid w:val="00971ED1"/>
    <w:rsid w:val="009747C9"/>
    <w:rsid w:val="00975055"/>
    <w:rsid w:val="0098645A"/>
    <w:rsid w:val="00987AC4"/>
    <w:rsid w:val="00992B9F"/>
    <w:rsid w:val="00996135"/>
    <w:rsid w:val="009964A6"/>
    <w:rsid w:val="009A3E8F"/>
    <w:rsid w:val="009A473E"/>
    <w:rsid w:val="009B6A5E"/>
    <w:rsid w:val="009C4CAC"/>
    <w:rsid w:val="009C6540"/>
    <w:rsid w:val="009D02ED"/>
    <w:rsid w:val="009D0FB8"/>
    <w:rsid w:val="009D298F"/>
    <w:rsid w:val="009D37FA"/>
    <w:rsid w:val="009D46F3"/>
    <w:rsid w:val="009D50BC"/>
    <w:rsid w:val="009E4260"/>
    <w:rsid w:val="009F0980"/>
    <w:rsid w:val="009F3BDB"/>
    <w:rsid w:val="009F7F85"/>
    <w:rsid w:val="00A045A4"/>
    <w:rsid w:val="00A05DFA"/>
    <w:rsid w:val="00A07E74"/>
    <w:rsid w:val="00A12CD0"/>
    <w:rsid w:val="00A16E13"/>
    <w:rsid w:val="00A17876"/>
    <w:rsid w:val="00A24706"/>
    <w:rsid w:val="00A247CA"/>
    <w:rsid w:val="00A24879"/>
    <w:rsid w:val="00A27BDB"/>
    <w:rsid w:val="00A3404E"/>
    <w:rsid w:val="00A416C4"/>
    <w:rsid w:val="00A433E7"/>
    <w:rsid w:val="00A4386E"/>
    <w:rsid w:val="00A446DC"/>
    <w:rsid w:val="00A44DE1"/>
    <w:rsid w:val="00A45CA4"/>
    <w:rsid w:val="00A45F76"/>
    <w:rsid w:val="00A47336"/>
    <w:rsid w:val="00A47DC1"/>
    <w:rsid w:val="00A515DB"/>
    <w:rsid w:val="00A5490A"/>
    <w:rsid w:val="00A606BC"/>
    <w:rsid w:val="00A71E40"/>
    <w:rsid w:val="00A72A12"/>
    <w:rsid w:val="00A73C03"/>
    <w:rsid w:val="00A76D8B"/>
    <w:rsid w:val="00A83363"/>
    <w:rsid w:val="00A92993"/>
    <w:rsid w:val="00A9770B"/>
    <w:rsid w:val="00AA21C8"/>
    <w:rsid w:val="00AA6AE0"/>
    <w:rsid w:val="00AA6DDA"/>
    <w:rsid w:val="00AB243D"/>
    <w:rsid w:val="00AB6A89"/>
    <w:rsid w:val="00AC0498"/>
    <w:rsid w:val="00AC2CE4"/>
    <w:rsid w:val="00AC350F"/>
    <w:rsid w:val="00AC573F"/>
    <w:rsid w:val="00AC59DA"/>
    <w:rsid w:val="00AC6808"/>
    <w:rsid w:val="00AD4310"/>
    <w:rsid w:val="00AD5F9E"/>
    <w:rsid w:val="00AD613C"/>
    <w:rsid w:val="00AE4018"/>
    <w:rsid w:val="00AE6F40"/>
    <w:rsid w:val="00AE74BD"/>
    <w:rsid w:val="00AF7862"/>
    <w:rsid w:val="00B033B8"/>
    <w:rsid w:val="00B11A11"/>
    <w:rsid w:val="00B13AB3"/>
    <w:rsid w:val="00B16D9F"/>
    <w:rsid w:val="00B25B45"/>
    <w:rsid w:val="00B30738"/>
    <w:rsid w:val="00B31FC3"/>
    <w:rsid w:val="00B41A36"/>
    <w:rsid w:val="00B42F04"/>
    <w:rsid w:val="00B43A04"/>
    <w:rsid w:val="00B46CE5"/>
    <w:rsid w:val="00B51FC5"/>
    <w:rsid w:val="00B5402F"/>
    <w:rsid w:val="00B56421"/>
    <w:rsid w:val="00B564AD"/>
    <w:rsid w:val="00B602D8"/>
    <w:rsid w:val="00B62565"/>
    <w:rsid w:val="00B6476A"/>
    <w:rsid w:val="00B7241D"/>
    <w:rsid w:val="00B727A7"/>
    <w:rsid w:val="00B7337C"/>
    <w:rsid w:val="00B735FD"/>
    <w:rsid w:val="00B75A2C"/>
    <w:rsid w:val="00B77C39"/>
    <w:rsid w:val="00B8739C"/>
    <w:rsid w:val="00B908BA"/>
    <w:rsid w:val="00B90CCB"/>
    <w:rsid w:val="00B911EC"/>
    <w:rsid w:val="00B940E0"/>
    <w:rsid w:val="00BA542C"/>
    <w:rsid w:val="00BA5BCF"/>
    <w:rsid w:val="00BB57C9"/>
    <w:rsid w:val="00BC1F0E"/>
    <w:rsid w:val="00BD7BC6"/>
    <w:rsid w:val="00BE38C0"/>
    <w:rsid w:val="00BE4A19"/>
    <w:rsid w:val="00BF317B"/>
    <w:rsid w:val="00BF3C26"/>
    <w:rsid w:val="00BF3D13"/>
    <w:rsid w:val="00BF7683"/>
    <w:rsid w:val="00C0103E"/>
    <w:rsid w:val="00C010BA"/>
    <w:rsid w:val="00C03CD5"/>
    <w:rsid w:val="00C07119"/>
    <w:rsid w:val="00C11BC4"/>
    <w:rsid w:val="00C31CA1"/>
    <w:rsid w:val="00C328DA"/>
    <w:rsid w:val="00C37943"/>
    <w:rsid w:val="00C42705"/>
    <w:rsid w:val="00C42DA7"/>
    <w:rsid w:val="00C4523D"/>
    <w:rsid w:val="00C47AD4"/>
    <w:rsid w:val="00C50D31"/>
    <w:rsid w:val="00C53940"/>
    <w:rsid w:val="00C56E61"/>
    <w:rsid w:val="00C60AA5"/>
    <w:rsid w:val="00C70E93"/>
    <w:rsid w:val="00C80268"/>
    <w:rsid w:val="00C8114D"/>
    <w:rsid w:val="00C837B5"/>
    <w:rsid w:val="00C90BD9"/>
    <w:rsid w:val="00C97B3B"/>
    <w:rsid w:val="00CA41E9"/>
    <w:rsid w:val="00CB1BC4"/>
    <w:rsid w:val="00CB3D9D"/>
    <w:rsid w:val="00CB40A4"/>
    <w:rsid w:val="00CB5824"/>
    <w:rsid w:val="00CC012D"/>
    <w:rsid w:val="00CC3A51"/>
    <w:rsid w:val="00CD026D"/>
    <w:rsid w:val="00CD2967"/>
    <w:rsid w:val="00CE2722"/>
    <w:rsid w:val="00CE2F1C"/>
    <w:rsid w:val="00CF4FF1"/>
    <w:rsid w:val="00CF50C9"/>
    <w:rsid w:val="00CF53E4"/>
    <w:rsid w:val="00CF711D"/>
    <w:rsid w:val="00D005A1"/>
    <w:rsid w:val="00D00A05"/>
    <w:rsid w:val="00D00AC8"/>
    <w:rsid w:val="00D073C7"/>
    <w:rsid w:val="00D1579B"/>
    <w:rsid w:val="00D16714"/>
    <w:rsid w:val="00D17234"/>
    <w:rsid w:val="00D2063B"/>
    <w:rsid w:val="00D24AF3"/>
    <w:rsid w:val="00D24D61"/>
    <w:rsid w:val="00D31BAA"/>
    <w:rsid w:val="00D31F75"/>
    <w:rsid w:val="00D32FE1"/>
    <w:rsid w:val="00D367DD"/>
    <w:rsid w:val="00D37C17"/>
    <w:rsid w:val="00D433C3"/>
    <w:rsid w:val="00D43A4F"/>
    <w:rsid w:val="00D43BA4"/>
    <w:rsid w:val="00D43CF1"/>
    <w:rsid w:val="00D57D67"/>
    <w:rsid w:val="00D6167B"/>
    <w:rsid w:val="00D62C35"/>
    <w:rsid w:val="00D6537E"/>
    <w:rsid w:val="00D67376"/>
    <w:rsid w:val="00D70377"/>
    <w:rsid w:val="00D71805"/>
    <w:rsid w:val="00D71A12"/>
    <w:rsid w:val="00D74FF6"/>
    <w:rsid w:val="00D808A6"/>
    <w:rsid w:val="00D8150C"/>
    <w:rsid w:val="00D84FD4"/>
    <w:rsid w:val="00D93A5F"/>
    <w:rsid w:val="00D952F8"/>
    <w:rsid w:val="00D96D20"/>
    <w:rsid w:val="00D9762E"/>
    <w:rsid w:val="00DA245A"/>
    <w:rsid w:val="00DA249E"/>
    <w:rsid w:val="00DA6D41"/>
    <w:rsid w:val="00DB35E7"/>
    <w:rsid w:val="00DB50CE"/>
    <w:rsid w:val="00DB5D72"/>
    <w:rsid w:val="00DC1EA5"/>
    <w:rsid w:val="00DC2634"/>
    <w:rsid w:val="00DC3F1F"/>
    <w:rsid w:val="00DD0D2E"/>
    <w:rsid w:val="00DD5622"/>
    <w:rsid w:val="00DE1135"/>
    <w:rsid w:val="00DE1DFB"/>
    <w:rsid w:val="00DF58DE"/>
    <w:rsid w:val="00DF66CE"/>
    <w:rsid w:val="00E07543"/>
    <w:rsid w:val="00E11C9C"/>
    <w:rsid w:val="00E12796"/>
    <w:rsid w:val="00E14906"/>
    <w:rsid w:val="00E21C18"/>
    <w:rsid w:val="00E21F41"/>
    <w:rsid w:val="00E2283B"/>
    <w:rsid w:val="00E243CB"/>
    <w:rsid w:val="00E26400"/>
    <w:rsid w:val="00E33607"/>
    <w:rsid w:val="00E43C28"/>
    <w:rsid w:val="00E560AE"/>
    <w:rsid w:val="00E60C26"/>
    <w:rsid w:val="00E62A10"/>
    <w:rsid w:val="00E641F6"/>
    <w:rsid w:val="00E6485D"/>
    <w:rsid w:val="00E65355"/>
    <w:rsid w:val="00E660FE"/>
    <w:rsid w:val="00E77D3C"/>
    <w:rsid w:val="00E81971"/>
    <w:rsid w:val="00E81C58"/>
    <w:rsid w:val="00E8363B"/>
    <w:rsid w:val="00E83AF6"/>
    <w:rsid w:val="00E874E9"/>
    <w:rsid w:val="00E92EDF"/>
    <w:rsid w:val="00EA0182"/>
    <w:rsid w:val="00EA267D"/>
    <w:rsid w:val="00EA3ADD"/>
    <w:rsid w:val="00EB0541"/>
    <w:rsid w:val="00EB4EE4"/>
    <w:rsid w:val="00EB5318"/>
    <w:rsid w:val="00EC1769"/>
    <w:rsid w:val="00ED0D33"/>
    <w:rsid w:val="00ED1B21"/>
    <w:rsid w:val="00ED228D"/>
    <w:rsid w:val="00ED379F"/>
    <w:rsid w:val="00ED78CB"/>
    <w:rsid w:val="00EE4685"/>
    <w:rsid w:val="00EF2B9E"/>
    <w:rsid w:val="00EF5174"/>
    <w:rsid w:val="00EF7CE6"/>
    <w:rsid w:val="00F0167D"/>
    <w:rsid w:val="00F019FC"/>
    <w:rsid w:val="00F04877"/>
    <w:rsid w:val="00F05DAD"/>
    <w:rsid w:val="00F06B3A"/>
    <w:rsid w:val="00F13F7F"/>
    <w:rsid w:val="00F22099"/>
    <w:rsid w:val="00F23594"/>
    <w:rsid w:val="00F23C4B"/>
    <w:rsid w:val="00F27121"/>
    <w:rsid w:val="00F3583C"/>
    <w:rsid w:val="00F3631C"/>
    <w:rsid w:val="00F36532"/>
    <w:rsid w:val="00F427A6"/>
    <w:rsid w:val="00F45394"/>
    <w:rsid w:val="00F46689"/>
    <w:rsid w:val="00F5171F"/>
    <w:rsid w:val="00F6053E"/>
    <w:rsid w:val="00F627E3"/>
    <w:rsid w:val="00F702B1"/>
    <w:rsid w:val="00F71515"/>
    <w:rsid w:val="00F72433"/>
    <w:rsid w:val="00F72699"/>
    <w:rsid w:val="00F733C8"/>
    <w:rsid w:val="00F73EC8"/>
    <w:rsid w:val="00F7498E"/>
    <w:rsid w:val="00F75996"/>
    <w:rsid w:val="00F94EFE"/>
    <w:rsid w:val="00FA1FA5"/>
    <w:rsid w:val="00FA2481"/>
    <w:rsid w:val="00FA51E4"/>
    <w:rsid w:val="00FA6A44"/>
    <w:rsid w:val="00FB1841"/>
    <w:rsid w:val="00FB1D9C"/>
    <w:rsid w:val="00FB6299"/>
    <w:rsid w:val="00FC118A"/>
    <w:rsid w:val="00FC7338"/>
    <w:rsid w:val="00FD7276"/>
    <w:rsid w:val="00FE1D71"/>
    <w:rsid w:val="00FE32D3"/>
    <w:rsid w:val="00FF26F3"/>
    <w:rsid w:val="00FF3D43"/>
    <w:rsid w:val="00FF3FCC"/>
    <w:rsid w:val="00FF495F"/>
    <w:rsid w:val="00FF50F9"/>
    <w:rsid w:val="00FF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21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222D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B56421"/>
    <w:rPr>
      <w:rFonts w:ascii="Tahoma" w:hAnsi="Tahoma" w:cs="Tahoma"/>
      <w:color w:val="000000"/>
      <w:sz w:val="16"/>
      <w:szCs w:val="16"/>
    </w:rPr>
  </w:style>
  <w:style w:type="paragraph" w:customStyle="1" w:styleId="a5">
    <w:name w:val="Знак Знак Знак"/>
    <w:basedOn w:val="a"/>
    <w:uiPriority w:val="99"/>
    <w:rsid w:val="00AB243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A72A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A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506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99"/>
    <w:rsid w:val="0011349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uiPriority w:val="99"/>
    <w:rsid w:val="00113496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4D551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locked/>
    <w:rsid w:val="00B56421"/>
    <w:rPr>
      <w:rFonts w:cs="Times New Roman"/>
      <w:color w:val="000000"/>
      <w:sz w:val="28"/>
      <w:szCs w:val="28"/>
    </w:rPr>
  </w:style>
  <w:style w:type="character" w:styleId="a9">
    <w:name w:val="page number"/>
    <w:uiPriority w:val="99"/>
    <w:rsid w:val="004D551B"/>
    <w:rPr>
      <w:rFonts w:cs="Times New Roman"/>
    </w:rPr>
  </w:style>
  <w:style w:type="paragraph" w:customStyle="1" w:styleId="1">
    <w:name w:val="Знак Знак Знак1"/>
    <w:basedOn w:val="a"/>
    <w:uiPriority w:val="99"/>
    <w:rsid w:val="00C8114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2">
    <w:name w:val="Знак Знак Знак2"/>
    <w:basedOn w:val="a"/>
    <w:uiPriority w:val="99"/>
    <w:rsid w:val="008510C9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3545B6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semiHidden/>
    <w:locked/>
    <w:rsid w:val="003545B6"/>
    <w:rPr>
      <w:rFonts w:cs="Times New Roman"/>
      <w:color w:val="000000"/>
      <w:sz w:val="28"/>
      <w:szCs w:val="28"/>
    </w:rPr>
  </w:style>
  <w:style w:type="paragraph" w:styleId="ac">
    <w:name w:val="Document Map"/>
    <w:basedOn w:val="a"/>
    <w:link w:val="ad"/>
    <w:uiPriority w:val="99"/>
    <w:semiHidden/>
    <w:unhideWhenUsed/>
    <w:rsid w:val="00EB5318"/>
    <w:rPr>
      <w:rFonts w:ascii="Tahoma" w:hAnsi="Tahoma"/>
      <w:sz w:val="16"/>
      <w:szCs w:val="16"/>
      <w:lang/>
    </w:rPr>
  </w:style>
  <w:style w:type="character" w:customStyle="1" w:styleId="ad">
    <w:name w:val="Схема документа Знак"/>
    <w:link w:val="ac"/>
    <w:uiPriority w:val="99"/>
    <w:semiHidden/>
    <w:locked/>
    <w:rsid w:val="00EB5318"/>
    <w:rPr>
      <w:rFonts w:ascii="Tahoma" w:hAnsi="Tahoma" w:cs="Tahoma"/>
      <w:color w:val="000000"/>
      <w:sz w:val="16"/>
      <w:szCs w:val="16"/>
    </w:rPr>
  </w:style>
  <w:style w:type="character" w:styleId="ae">
    <w:name w:val="Placeholder Text"/>
    <w:basedOn w:val="a0"/>
    <w:uiPriority w:val="99"/>
    <w:semiHidden/>
    <w:rsid w:val="00B75A2C"/>
    <w:rPr>
      <w:color w:val="808080"/>
    </w:rPr>
  </w:style>
  <w:style w:type="paragraph" w:styleId="af">
    <w:name w:val="List Paragraph"/>
    <w:basedOn w:val="a"/>
    <w:uiPriority w:val="34"/>
    <w:qFormat/>
    <w:rsid w:val="00170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222D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customStyle="1" w:styleId="a5">
    <w:name w:val="Знак Знак Знак"/>
    <w:basedOn w:val="a"/>
    <w:uiPriority w:val="99"/>
    <w:rsid w:val="00AB243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A72A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A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506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99"/>
    <w:rsid w:val="0011349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"/>
    <w:basedOn w:val="a"/>
    <w:uiPriority w:val="99"/>
    <w:rsid w:val="00113496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4D55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color w:val="000000"/>
      <w:sz w:val="28"/>
      <w:szCs w:val="28"/>
    </w:rPr>
  </w:style>
  <w:style w:type="character" w:styleId="a9">
    <w:name w:val="page number"/>
    <w:uiPriority w:val="99"/>
    <w:rsid w:val="004D551B"/>
    <w:rPr>
      <w:rFonts w:cs="Times New Roman"/>
    </w:rPr>
  </w:style>
  <w:style w:type="paragraph" w:customStyle="1" w:styleId="1">
    <w:name w:val="Знак Знак Знак1"/>
    <w:basedOn w:val="a"/>
    <w:uiPriority w:val="99"/>
    <w:rsid w:val="00C8114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2">
    <w:name w:val="Знак Знак Знак2"/>
    <w:basedOn w:val="a"/>
    <w:uiPriority w:val="99"/>
    <w:rsid w:val="008510C9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3545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locked/>
    <w:rsid w:val="003545B6"/>
    <w:rPr>
      <w:rFonts w:cs="Times New Roman"/>
      <w:color w:val="000000"/>
      <w:sz w:val="28"/>
      <w:szCs w:val="28"/>
    </w:rPr>
  </w:style>
  <w:style w:type="paragraph" w:styleId="ac">
    <w:name w:val="Document Map"/>
    <w:basedOn w:val="a"/>
    <w:link w:val="ad"/>
    <w:uiPriority w:val="99"/>
    <w:semiHidden/>
    <w:unhideWhenUsed/>
    <w:rsid w:val="00EB531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uiPriority w:val="99"/>
    <w:semiHidden/>
    <w:locked/>
    <w:rsid w:val="00EB5318"/>
    <w:rPr>
      <w:rFonts w:ascii="Tahoma" w:hAnsi="Tahoma" w:cs="Tahoma"/>
      <w:color w:val="000000"/>
      <w:sz w:val="16"/>
      <w:szCs w:val="16"/>
    </w:rPr>
  </w:style>
  <w:style w:type="character" w:styleId="ae">
    <w:name w:val="Placeholder Text"/>
    <w:basedOn w:val="a0"/>
    <w:uiPriority w:val="99"/>
    <w:semiHidden/>
    <w:rsid w:val="00B75A2C"/>
    <w:rPr>
      <w:color w:val="808080"/>
    </w:rPr>
  </w:style>
  <w:style w:type="paragraph" w:styleId="af">
    <w:name w:val="List Paragraph"/>
    <w:basedOn w:val="a"/>
    <w:uiPriority w:val="34"/>
    <w:qFormat/>
    <w:rsid w:val="00170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03BA3-8BCB-4D83-994F-0F52BC16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1609</Words>
  <Characters>12634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ЛВаликова</cp:lastModifiedBy>
  <cp:revision>3</cp:revision>
  <cp:lastPrinted>2019-03-04T05:04:00Z</cp:lastPrinted>
  <dcterms:created xsi:type="dcterms:W3CDTF">2019-03-05T05:40:00Z</dcterms:created>
  <dcterms:modified xsi:type="dcterms:W3CDTF">2019-03-05T05:44:00Z</dcterms:modified>
</cp:coreProperties>
</file>